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177ECE" w:rsidP="001A0666">
            <w:pPr>
              <w:spacing w:after="0" w:line="240" w:lineRule="auto"/>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1A0666">
              <w:rPr>
                <w:rFonts w:asciiTheme="majorHAnsi" w:eastAsia="Times New Roman" w:hAnsiTheme="majorHAnsi" w:cstheme="majorHAnsi"/>
                <w:b/>
                <w:bCs/>
                <w:color w:val="000000"/>
                <w:sz w:val="26"/>
                <w:szCs w:val="26"/>
                <w:lang w:val="en-US" w:eastAsia="vi-VN"/>
              </w:rPr>
              <w:t>CN ĐIỆN-ĐIỆN TỬ</w:t>
            </w:r>
            <w:r w:rsidR="00545FE4"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177ECE"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eastAsia="vi-VN"/>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163998" w:rsidRPr="00ED38EA" w:rsidRDefault="00163998" w:rsidP="00545FE4">
                        <w:pPr>
                          <w:jc w:val="center"/>
                          <w:rPr>
                            <w:lang w:val="en-US"/>
                          </w:rPr>
                        </w:pPr>
                        <w:r>
                          <w:rPr>
                            <w:lang w:val="en-US"/>
                          </w:rPr>
                          <w:t>Mẫu 01</w:t>
                        </w:r>
                      </w:p>
                    </w:txbxContent>
                  </v:textbox>
                </v:shape>
              </w:pict>
            </w:r>
            <w:r>
              <w:rPr>
                <w:rFonts w:asciiTheme="majorHAnsi" w:eastAsia="Times New Roman" w:hAnsiTheme="majorHAnsi" w:cstheme="majorHAnsi"/>
                <w:b/>
                <w:bCs/>
                <w:noProof/>
                <w:color w:val="000000"/>
                <w:sz w:val="26"/>
                <w:szCs w:val="26"/>
                <w:lang w:eastAsia="vi-VN"/>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163998" w:rsidRPr="00163998">
        <w:rPr>
          <w:rFonts w:asciiTheme="majorHAnsi" w:eastAsia="Times New Roman" w:hAnsiTheme="majorHAnsi" w:cstheme="majorHAnsi"/>
          <w:color w:val="000000"/>
          <w:sz w:val="26"/>
          <w:szCs w:val="26"/>
          <w:lang w:val="en-US" w:eastAsia="vi-VN"/>
        </w:rPr>
        <w:t>Đặng Đức Minh</w:t>
      </w:r>
      <w:r w:rsidR="00163998" w:rsidRPr="00163998">
        <w:rPr>
          <w:rFonts w:asciiTheme="majorHAnsi" w:eastAsia="Times New Roman" w:hAnsiTheme="majorHAnsi" w:cstheme="majorHAnsi"/>
          <w:color w:val="000000"/>
          <w:sz w:val="26"/>
          <w:szCs w:val="26"/>
          <w:lang w:val="en-US" w:eastAsia="vi-VN"/>
        </w:rPr>
        <w:tab/>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163998" w:rsidRPr="00163998">
        <w:rPr>
          <w:rFonts w:asciiTheme="majorHAnsi" w:eastAsia="Times New Roman" w:hAnsiTheme="majorHAnsi" w:cstheme="majorHAnsi"/>
          <w:color w:val="000000"/>
          <w:sz w:val="26"/>
          <w:szCs w:val="26"/>
          <w:lang w:val="en-US" w:eastAsia="vi-VN"/>
        </w:rPr>
        <w:t>Tổ Tự Động Hóa – Khoa CN Điện – Điện Tử</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163998">
        <w:rPr>
          <w:rFonts w:asciiTheme="majorHAnsi" w:eastAsia="Times New Roman" w:hAnsiTheme="majorHAnsi" w:cstheme="majorHAnsi"/>
          <w:color w:val="000000"/>
          <w:sz w:val="26"/>
          <w:szCs w:val="26"/>
          <w:lang w:eastAsia="vi-VN"/>
        </w:rPr>
        <w:t>: </w:t>
      </w:r>
      <w:r w:rsidR="00163998" w:rsidRPr="00163998">
        <w:rPr>
          <w:rFonts w:asciiTheme="majorHAnsi" w:eastAsia="Times New Roman" w:hAnsiTheme="majorHAnsi" w:cstheme="majorHAnsi"/>
          <w:color w:val="000000"/>
          <w:sz w:val="26"/>
          <w:szCs w:val="26"/>
          <w:lang w:val="en-US" w:eastAsia="vi-VN"/>
        </w:rPr>
        <w:t>Cao đẳng</w:t>
      </w:r>
    </w:p>
    <w:p w:rsidR="00545FE4" w:rsidRPr="0016399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163998">
        <w:rPr>
          <w:rFonts w:asciiTheme="majorHAnsi" w:eastAsia="Times New Roman" w:hAnsiTheme="majorHAnsi" w:cstheme="majorHAnsi"/>
          <w:color w:val="000000"/>
          <w:sz w:val="26"/>
          <w:szCs w:val="26"/>
          <w:lang w:eastAsia="vi-VN"/>
        </w:rPr>
        <w:t>Nhiệm vụ được phân công giảng dạy (Lý thuyết, thực hành, tích hợp)</w:t>
      </w:r>
      <w:r w:rsidRPr="00163998">
        <w:rPr>
          <w:rFonts w:asciiTheme="majorHAnsi" w:eastAsia="Times New Roman" w:hAnsiTheme="majorHAnsi" w:cstheme="majorHAnsi"/>
          <w:color w:val="000000"/>
          <w:sz w:val="26"/>
          <w:szCs w:val="26"/>
          <w:lang w:val="en-US" w:eastAsia="vi-VN"/>
        </w:rPr>
        <w:t xml:space="preserve">: </w:t>
      </w:r>
      <w:r w:rsidR="00163998" w:rsidRPr="00163998">
        <w:rPr>
          <w:rFonts w:asciiTheme="majorHAnsi" w:eastAsia="Times New Roman" w:hAnsiTheme="majorHAnsi" w:cstheme="majorHAnsi"/>
          <w:color w:val="000000"/>
          <w:sz w:val="26"/>
          <w:szCs w:val="26"/>
          <w:lang w:val="en-US" w:eastAsia="vi-VN"/>
        </w:rPr>
        <w:t>Lý thuyết -  Thực hành.</w:t>
      </w:r>
      <w:r w:rsidRPr="00163998">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E63A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E63AB">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3E63A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3E63A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F50E7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6E2300">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E63AB" w:rsidRPr="00576E79"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1C0A8F" w:rsidRDefault="003E63AB" w:rsidP="003E63AB">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 SP Kỹ thuật Tp.HCM ngành Điện-Điện tử.</w:t>
            </w:r>
          </w:p>
          <w:p w:rsidR="003E63AB" w:rsidRPr="001C0A8F" w:rsidRDefault="003E63AB" w:rsidP="003E63AB">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bậc thợ 5/7.</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3E63AB" w:rsidRPr="00C7632D" w:rsidRDefault="003E63AB" w:rsidP="003E63A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3E63AB" w:rsidRPr="00C7632D" w:rsidRDefault="003E63AB" w:rsidP="003E63AB">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E63AB" w:rsidRPr="00576E79"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163998"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6E230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2002 đến nay.</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E63AB" w:rsidRPr="00576E79"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163998"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1C0A8F" w:rsidRDefault="003E63AB" w:rsidP="003E63AB">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ĐH SP Kỹ thuật Tp.HCM ngành Điện-Điện tử.</w:t>
            </w:r>
          </w:p>
          <w:p w:rsidR="003E63AB" w:rsidRPr="001C0A8F" w:rsidRDefault="003E63AB" w:rsidP="003E63AB">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bậc thợ 5/7.</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E63AB" w:rsidRPr="00C7632D" w:rsidRDefault="003E63AB" w:rsidP="003E63A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E63AB" w:rsidRPr="00576E79"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163998"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5B7F0A"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E63AB" w:rsidRPr="00C7632D" w:rsidRDefault="003E63AB" w:rsidP="003E63AB">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E63AB" w:rsidRPr="00576E79"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163998"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6E230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2002 đến nay.</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E63AB" w:rsidRPr="00C7632D" w:rsidRDefault="003E63AB" w:rsidP="003E63A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w:t>
            </w:r>
            <w:r w:rsidRPr="00D4731D">
              <w:rPr>
                <w:rFonts w:asciiTheme="majorHAnsi" w:hAnsiTheme="majorHAnsi" w:cstheme="majorHAnsi"/>
                <w:color w:val="000000"/>
                <w:sz w:val="18"/>
                <w:szCs w:val="18"/>
                <w:shd w:val="clear" w:color="auto" w:fill="FFFFFF"/>
              </w:rPr>
              <w:lastRenderedPageBreak/>
              <w:t>lao động sản xuất, dịch vụ ngành, nghề được phân công giảng dạy</w:t>
            </w:r>
          </w:p>
        </w:tc>
        <w:tc>
          <w:tcPr>
            <w:tcW w:w="299" w:type="pct"/>
            <w:shd w:val="clear" w:color="auto" w:fill="FFFFFF"/>
            <w:vAlign w:val="center"/>
          </w:tcPr>
          <w:p w:rsidR="003E63AB" w:rsidRPr="00576E79"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E63AB" w:rsidRPr="00163998"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6E230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giảng dạy từ </w:t>
            </w:r>
            <w:r>
              <w:rPr>
                <w:rFonts w:asciiTheme="majorHAnsi" w:eastAsia="Times New Roman" w:hAnsiTheme="majorHAnsi" w:cstheme="majorHAnsi"/>
                <w:color w:val="000000"/>
                <w:sz w:val="24"/>
                <w:szCs w:val="24"/>
                <w:lang w:val="en-US" w:eastAsia="vi-VN"/>
              </w:rPr>
              <w:lastRenderedPageBreak/>
              <w:t>2002 đến nay.</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3E63AB" w:rsidRPr="00C7632D" w:rsidRDefault="003E63AB" w:rsidP="003E63A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w:t>
            </w:r>
            <w:r w:rsidRPr="00C7632D">
              <w:rPr>
                <w:rFonts w:ascii="Times New Roman" w:eastAsia="Times New Roman" w:hAnsi="Times New Roman" w:cs="Times New Roman"/>
                <w:color w:val="000000"/>
                <w:sz w:val="18"/>
                <w:szCs w:val="20"/>
                <w:lang w:val="en-US" w:eastAsia="vi-VN"/>
              </w:rPr>
              <w:lastRenderedPageBreak/>
              <w:t>thành phố; Tham gia thực tập tại các doanh nghiệp</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tcPr>
          <w:p w:rsidR="003E63AB"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3E63AB" w:rsidRPr="006C3990"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E63AB" w:rsidRPr="007153A0"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1C0A8F" w:rsidRDefault="003E63AB" w:rsidP="003E63AB">
            <w:pPr>
              <w:pStyle w:val="ListParagraph"/>
              <w:numPr>
                <w:ilvl w:val="0"/>
                <w:numId w:val="1"/>
              </w:numPr>
              <w:tabs>
                <w:tab w:val="left" w:pos="248"/>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 Anh văn.</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E63AB" w:rsidRPr="007153A0"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6E230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giảng dạy từ 2002 đến nay.</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3E63AB" w:rsidRPr="007153A0"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1C0A8F" w:rsidRDefault="003E63AB" w:rsidP="003E63AB">
            <w:pPr>
              <w:pStyle w:val="ListParagraph"/>
              <w:numPr>
                <w:ilvl w:val="0"/>
                <w:numId w:val="1"/>
              </w:numPr>
              <w:tabs>
                <w:tab w:val="left" w:pos="313"/>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B tin học.</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E63AB" w:rsidRPr="007153A0"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1C0A8F" w:rsidRDefault="003E63AB" w:rsidP="003E63AB">
            <w:pPr>
              <w:pStyle w:val="ListParagraph"/>
              <w:numPr>
                <w:ilvl w:val="0"/>
                <w:numId w:val="1"/>
              </w:numPr>
              <w:tabs>
                <w:tab w:val="left" w:pos="313"/>
              </w:tabs>
              <w:spacing w:before="120" w:after="0" w:line="234" w:lineRule="atLeast"/>
              <w:ind w:left="68" w:firstLine="0"/>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sử dụng PowerPoint trong giảng dạy.</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E63AB" w:rsidRPr="007153A0"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Default="003E63AB" w:rsidP="003E63AB">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nghiệp vụ sư phạm.</w:t>
            </w:r>
          </w:p>
          <w:p w:rsidR="003E63AB" w:rsidRPr="001C0A8F" w:rsidRDefault="003E63AB" w:rsidP="003E63AB">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E63AB" w:rsidRPr="007153A0"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1C0A8F" w:rsidRDefault="003E63AB" w:rsidP="003E63AB">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Đã giảng dạy từ năm 2002.</w:t>
            </w:r>
            <w:r w:rsidRPr="001C0A8F">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E63AB" w:rsidRPr="0015486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6E230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 môn học.</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E63AB" w:rsidRPr="0015486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1C0A8F" w:rsidRDefault="003E63AB" w:rsidP="003E63AB">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w:t>
            </w:r>
            <w:r w:rsidRPr="00D4731D">
              <w:rPr>
                <w:rFonts w:asciiTheme="majorHAnsi" w:hAnsiTheme="majorHAnsi" w:cstheme="majorHAnsi"/>
                <w:color w:val="000000"/>
                <w:sz w:val="18"/>
                <w:szCs w:val="18"/>
                <w:shd w:val="clear" w:color="auto" w:fill="FFFFFF"/>
              </w:rPr>
              <w:lastRenderedPageBreak/>
              <w:t>chương trình môn học, mô-đun được phân công giảng dạy.</w:t>
            </w:r>
          </w:p>
        </w:tc>
        <w:tc>
          <w:tcPr>
            <w:tcW w:w="299" w:type="pct"/>
            <w:shd w:val="clear" w:color="auto" w:fill="FFFFFF"/>
            <w:vAlign w:val="center"/>
          </w:tcPr>
          <w:p w:rsidR="003E63AB" w:rsidRPr="0015486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C951B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 xml:space="preserve">Lựa chọn phương pháp </w:t>
            </w:r>
            <w:r w:rsidRPr="00C951B0">
              <w:rPr>
                <w:rFonts w:asciiTheme="majorHAnsi" w:hAnsiTheme="majorHAnsi" w:cstheme="majorHAnsi"/>
                <w:color w:val="000000"/>
                <w:sz w:val="24"/>
                <w:szCs w:val="24"/>
                <w:shd w:val="clear" w:color="auto" w:fill="FFFFFF"/>
              </w:rPr>
              <w:lastRenderedPageBreak/>
              <w:t>dạy học phù hợp cho các bài học của chương trình môn học, mô-đun được phân công giảng dạy.</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E63AB" w:rsidRPr="0015486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C951B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Chuẩn bị đầy đủ các phương tiện dạy học, thiết bị, nguyên, nhiên, vật liệu thực hành cần thiết</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E63AB" w:rsidRPr="0015486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1C0A8F" w:rsidRDefault="003E63AB" w:rsidP="003E63AB">
            <w:pPr>
              <w:pStyle w:val="ListParagraph"/>
              <w:numPr>
                <w:ilvl w:val="0"/>
                <w:numId w:val="1"/>
              </w:num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SKKN từ năm 2009 – 2017.</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E63AB" w:rsidRPr="0015486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C951B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Chủ trì thiết kế và bố trí trang thiết bị dạy học của phòng học chuyên môn phù hợp với chương trình của ngành, nghề được phân công giảng dạy.</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E63AB" w:rsidRPr="00FE7755"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C951B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E63AB" w:rsidRPr="00FE7755"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6E230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Thực hiện các giờ dạy lý thuyết, thực hành, tích hợp theo quy định</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Vận dụng, kết hợp các phương pháp dạy học để phát huy tính tích cực, sáng tạo, phát triển năng lực tự </w:t>
            </w:r>
            <w:r w:rsidRPr="00D4731D">
              <w:rPr>
                <w:rFonts w:asciiTheme="majorHAnsi" w:hAnsiTheme="majorHAnsi" w:cstheme="majorHAnsi"/>
                <w:color w:val="000000"/>
                <w:sz w:val="18"/>
                <w:szCs w:val="18"/>
                <w:shd w:val="clear" w:color="auto" w:fill="FFFFFF"/>
              </w:rPr>
              <w:lastRenderedPageBreak/>
              <w:t>học của người học</w:t>
            </w:r>
          </w:p>
        </w:tc>
        <w:tc>
          <w:tcPr>
            <w:tcW w:w="299" w:type="pct"/>
            <w:shd w:val="clear" w:color="auto" w:fill="FFFFFF"/>
            <w:vAlign w:val="center"/>
          </w:tcPr>
          <w:p w:rsidR="003E63AB" w:rsidRPr="00FE7755"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C951B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 xml:space="preserve">Vận dụng, kết hợp các phương pháp dạy học để phát huy tính tích cực, </w:t>
            </w:r>
            <w:r w:rsidRPr="00C951B0">
              <w:rPr>
                <w:rFonts w:asciiTheme="majorHAnsi" w:hAnsiTheme="majorHAnsi" w:cstheme="majorHAnsi"/>
                <w:color w:val="000000"/>
                <w:sz w:val="24"/>
                <w:szCs w:val="24"/>
                <w:shd w:val="clear" w:color="auto" w:fill="FFFFFF"/>
              </w:rPr>
              <w:lastRenderedPageBreak/>
              <w:t>sáng tạo, phát triển năng lực tự học của người học</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E63AB" w:rsidRPr="00FE7755"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6E230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sidRPr="00C951B0">
              <w:rPr>
                <w:rFonts w:asciiTheme="majorHAnsi" w:hAnsiTheme="majorHAnsi" w:cstheme="majorHAnsi"/>
                <w:color w:val="000000"/>
                <w:sz w:val="24"/>
                <w:szCs w:val="24"/>
                <w:shd w:val="clear" w:color="auto" w:fill="FFFFFF"/>
              </w:rPr>
              <w:t>Sử dụng thành thạo các phương tiện, thiết bị dạy học để nâng cao hiệu quả giảng dạy, đảm bảo chất lượng giáo dục nghề nghiệp</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E63AB" w:rsidRPr="009B0E15"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6E230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Sử dụng các trang thiết bị được cấp vào việc giảng dạy.</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E63AB" w:rsidRPr="009B0E15"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C951B0" w:rsidRDefault="003E63AB" w:rsidP="003E63AB">
            <w:pPr>
              <w:pStyle w:val="ListParagraph"/>
              <w:numPr>
                <w:ilvl w:val="0"/>
                <w:numId w:val="1"/>
              </w:numPr>
              <w:tabs>
                <w:tab w:val="left" w:pos="344"/>
              </w:tabs>
              <w:spacing w:before="120" w:after="0" w:line="234" w:lineRule="atLeast"/>
              <w:ind w:left="68" w:firstLine="22"/>
              <w:jc w:val="both"/>
              <w:rPr>
                <w:rFonts w:asciiTheme="majorHAnsi" w:eastAsia="Times New Roman" w:hAnsiTheme="majorHAnsi" w:cstheme="majorHAnsi"/>
                <w:color w:val="000000"/>
                <w:sz w:val="24"/>
                <w:szCs w:val="24"/>
                <w:lang w:val="en-US" w:eastAsia="vi-VN"/>
              </w:rPr>
            </w:pPr>
            <w:proofErr w:type="gramStart"/>
            <w:r w:rsidRPr="00C951B0">
              <w:rPr>
                <w:rFonts w:asciiTheme="majorHAnsi" w:hAnsiTheme="majorHAnsi" w:cstheme="majorHAnsi"/>
                <w:color w:val="000000"/>
                <w:sz w:val="24"/>
                <w:szCs w:val="24"/>
                <w:shd w:val="clear" w:color="auto" w:fill="FFFFFF"/>
                <w:lang w:val="en-US"/>
              </w:rPr>
              <w:t xml:space="preserve">Có </w:t>
            </w:r>
            <w:r w:rsidRPr="00C951B0">
              <w:rPr>
                <w:rFonts w:asciiTheme="majorHAnsi" w:hAnsiTheme="majorHAnsi" w:cstheme="majorHAnsi"/>
                <w:color w:val="000000"/>
                <w:sz w:val="24"/>
                <w:szCs w:val="24"/>
                <w:shd w:val="clear" w:color="auto" w:fill="FFFFFF"/>
              </w:rPr>
              <w:t xml:space="preserve"> kiểm</w:t>
            </w:r>
            <w:proofErr w:type="gramEnd"/>
            <w:r w:rsidRPr="00C951B0">
              <w:rPr>
                <w:rFonts w:asciiTheme="majorHAnsi" w:hAnsiTheme="majorHAnsi" w:cstheme="majorHAnsi"/>
                <w:color w:val="000000"/>
                <w:sz w:val="24"/>
                <w:szCs w:val="24"/>
                <w:shd w:val="clear" w:color="auto" w:fill="FFFFFF"/>
              </w:rPr>
              <w:t xml:space="preserve"> tra, đánh giá toàn diện, chính xác, mang tính giáo dục và đúng quy định; sử dụng kết quả kiểm tra, đánh giá để điều chỉnh hoạt động dạy và học</w:t>
            </w:r>
            <w:r w:rsidRPr="00C951B0">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E63AB" w:rsidRPr="009B0E15"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354"/>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rPr>
              <w:t>Thực hiện đầy đủ các quy định về sử dụng biểu mẫu, sổ sách, hồ sơ dạy học.</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E63AB" w:rsidRPr="009B0E15"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354"/>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rPr>
              <w:t>Bảo quản, lưu trữ, sử dụng hồ sơ dạy học theo quy định</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E63AB" w:rsidRPr="00BA380E"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E63AB" w:rsidRPr="00DE2665"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243"/>
              </w:tabs>
              <w:spacing w:before="120" w:after="0" w:line="234" w:lineRule="atLeast"/>
              <w:ind w:left="63" w:firstLine="0"/>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w:t>
            </w:r>
            <w:r w:rsidRPr="007E64F4">
              <w:rPr>
                <w:rFonts w:asciiTheme="majorHAnsi" w:hAnsiTheme="majorHAnsi" w:cstheme="majorHAnsi"/>
                <w:color w:val="000000"/>
                <w:sz w:val="24"/>
                <w:szCs w:val="24"/>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E63AB" w:rsidRPr="00DE2665"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5663FE" w:rsidRDefault="003E63AB" w:rsidP="003E63AB">
            <w:pPr>
              <w:pStyle w:val="ListParagraph"/>
              <w:numPr>
                <w:ilvl w:val="0"/>
                <w:numId w:val="1"/>
              </w:numPr>
              <w:tabs>
                <w:tab w:val="left" w:pos="323"/>
              </w:tabs>
              <w:spacing w:before="120" w:after="0" w:line="234" w:lineRule="atLeast"/>
              <w:ind w:left="63" w:firstLine="0"/>
              <w:jc w:val="both"/>
              <w:rPr>
                <w:rFonts w:asciiTheme="majorHAnsi" w:eastAsia="Times New Roman" w:hAnsiTheme="majorHAnsi" w:cstheme="majorHAnsi"/>
                <w:color w:val="000000"/>
                <w:sz w:val="24"/>
                <w:szCs w:val="24"/>
                <w:lang w:val="en-US" w:eastAsia="vi-VN"/>
              </w:rPr>
            </w:pPr>
            <w:r w:rsidRPr="005663FE">
              <w:rPr>
                <w:rFonts w:asciiTheme="majorHAnsi" w:eastAsia="Times New Roman" w:hAnsiTheme="majorHAnsi" w:cstheme="majorHAnsi"/>
                <w:color w:val="000000"/>
                <w:sz w:val="24"/>
                <w:szCs w:val="24"/>
                <w:lang w:val="en-US" w:eastAsia="vi-VN"/>
              </w:rPr>
              <w:t xml:space="preserve">Tham gia </w:t>
            </w:r>
            <w:r w:rsidRPr="005663FE">
              <w:rPr>
                <w:rFonts w:asciiTheme="majorHAnsi" w:hAnsiTheme="majorHAnsi" w:cstheme="majorHAnsi"/>
                <w:color w:val="000000"/>
                <w:sz w:val="24"/>
                <w:szCs w:val="24"/>
                <w:shd w:val="clear" w:color="auto" w:fill="FFFFFF"/>
              </w:rPr>
              <w:t>biên soạn, chỉnh lý chương trình, giáo trình</w:t>
            </w:r>
            <w:r>
              <w:rPr>
                <w:rFonts w:asciiTheme="majorHAnsi" w:hAnsiTheme="majorHAnsi" w:cstheme="majorHAnsi"/>
                <w:color w:val="000000"/>
                <w:sz w:val="24"/>
                <w:szCs w:val="24"/>
                <w:shd w:val="clear" w:color="auto" w:fill="FFFFFF"/>
                <w:lang w:val="en-US"/>
              </w:rPr>
              <w:t xml:space="preserve"> ĐTCB, TT ĐTCB, </w:t>
            </w:r>
            <w:proofErr w:type="gramStart"/>
            <w:r>
              <w:rPr>
                <w:rFonts w:asciiTheme="majorHAnsi" w:hAnsiTheme="majorHAnsi" w:cstheme="majorHAnsi"/>
                <w:color w:val="000000"/>
                <w:sz w:val="24"/>
                <w:szCs w:val="24"/>
                <w:shd w:val="clear" w:color="auto" w:fill="FFFFFF"/>
                <w:lang w:val="en-US"/>
              </w:rPr>
              <w:t>PLC,…</w:t>
            </w:r>
            <w:proofErr w:type="gramEnd"/>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tabs>
                <w:tab w:val="left" w:pos="323"/>
              </w:tabs>
              <w:spacing w:before="120" w:after="0" w:line="234" w:lineRule="atLeast"/>
              <w:ind w:left="63" w:firstLine="27"/>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333"/>
              </w:tabs>
              <w:spacing w:before="120" w:after="0" w:line="234" w:lineRule="atLeast"/>
              <w:ind w:left="153" w:right="81" w:hanging="63"/>
              <w:jc w:val="both"/>
              <w:rPr>
                <w:rFonts w:asciiTheme="majorHAnsi" w:hAnsiTheme="majorHAnsi" w:cstheme="majorHAnsi"/>
                <w:sz w:val="24"/>
                <w:szCs w:val="24"/>
              </w:rPr>
            </w:pPr>
            <w:r>
              <w:rPr>
                <w:rFonts w:asciiTheme="majorHAnsi" w:hAnsiTheme="majorHAnsi" w:cstheme="majorHAnsi"/>
                <w:sz w:val="24"/>
                <w:szCs w:val="24"/>
                <w:lang w:val="en-US"/>
              </w:rPr>
              <w:t>Lịch giảng dạy.</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323"/>
              </w:tabs>
              <w:spacing w:before="120" w:after="0" w:line="234" w:lineRule="atLeast"/>
              <w:ind w:left="63" w:right="81" w:firstLine="27"/>
              <w:jc w:val="both"/>
              <w:rPr>
                <w:rFonts w:asciiTheme="majorHAnsi" w:hAnsiTheme="majorHAnsi" w:cstheme="majorHAnsi"/>
                <w:sz w:val="24"/>
                <w:szCs w:val="24"/>
              </w:rPr>
            </w:pPr>
            <w:r>
              <w:rPr>
                <w:rFonts w:asciiTheme="majorHAnsi" w:hAnsiTheme="majorHAnsi" w:cstheme="majorHAnsi"/>
                <w:sz w:val="24"/>
                <w:szCs w:val="24"/>
                <w:lang w:val="en-US"/>
              </w:rPr>
              <w:t>Xây dựng kế hoạch giảng dạy có sự kích thích đam mê nghề nghiệp cho sinh viên.</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262"/>
              </w:tabs>
              <w:spacing w:before="120" w:after="0" w:line="234" w:lineRule="atLeast"/>
              <w:ind w:left="63" w:right="81" w:firstLine="27"/>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 xml:space="preserve">Tư vấn </w:t>
            </w:r>
            <w:proofErr w:type="gramStart"/>
            <w:r w:rsidRPr="007E64F4">
              <w:rPr>
                <w:rFonts w:asciiTheme="majorHAnsi" w:hAnsiTheme="majorHAnsi" w:cstheme="majorHAnsi"/>
                <w:color w:val="000000"/>
                <w:sz w:val="24"/>
                <w:szCs w:val="24"/>
                <w:shd w:val="clear" w:color="auto" w:fill="FFFFFF"/>
                <w:lang w:val="en-US"/>
              </w:rPr>
              <w:t>khi  sinh</w:t>
            </w:r>
            <w:proofErr w:type="gramEnd"/>
            <w:r w:rsidRPr="007E64F4">
              <w:rPr>
                <w:rFonts w:asciiTheme="majorHAnsi" w:hAnsiTheme="majorHAnsi" w:cstheme="majorHAnsi"/>
                <w:color w:val="000000"/>
                <w:sz w:val="24"/>
                <w:szCs w:val="24"/>
                <w:shd w:val="clear" w:color="auto" w:fill="FFFFFF"/>
                <w:lang w:val="en-US"/>
              </w:rPr>
              <w:t xml:space="preserve"> viên gặp khó khăn trong học tập và đời sống.</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277"/>
              </w:tabs>
              <w:spacing w:before="120" w:after="0" w:line="234" w:lineRule="atLeast"/>
              <w:ind w:left="63" w:right="81" w:firstLine="27"/>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Thực hiện việc lập bảng rèn luyện cho từng sinh viên.</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3E63AB" w:rsidRPr="005B7F0A" w:rsidTr="003E63AB">
        <w:trPr>
          <w:gridBefore w:val="1"/>
          <w:wBefore w:w="4" w:type="pct"/>
          <w:tblCellSpacing w:w="0" w:type="dxa"/>
        </w:trPr>
        <w:tc>
          <w:tcPr>
            <w:tcW w:w="1020" w:type="pct"/>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33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Quản lý danh sách, địa chỉ liên hệ của sinh viên.</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3E63AB" w:rsidRPr="005B7F0A" w:rsidTr="003E63AB">
        <w:trPr>
          <w:gridBefore w:val="1"/>
          <w:wBefore w:w="4" w:type="pct"/>
          <w:tblCellSpacing w:w="0" w:type="dxa"/>
        </w:trPr>
        <w:tc>
          <w:tcPr>
            <w:tcW w:w="1020" w:type="pct"/>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340"/>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Tạo môi trường học tập lành mạnh, thuận lợi, dân chủ và hợp tác cho sinh viên.</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3E63AB" w:rsidRPr="005B7F0A" w:rsidTr="003E63AB">
        <w:trPr>
          <w:tblCellSpacing w:w="0" w:type="dxa"/>
        </w:trPr>
        <w:tc>
          <w:tcPr>
            <w:tcW w:w="1024" w:type="pct"/>
            <w:gridSpan w:val="2"/>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7E64F4"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tblCellSpacing w:w="0" w:type="dxa"/>
        </w:trPr>
        <w:tc>
          <w:tcPr>
            <w:tcW w:w="1024" w:type="pct"/>
            <w:gridSpan w:val="2"/>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32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Tiếp xúc, tư vấn tình hình học tập của sinh viên khi gia đình có yêu cầu hay khi cần thiết.</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3E63AB" w:rsidRPr="005B7F0A" w:rsidTr="003E63AB">
        <w:trPr>
          <w:tblCellSpacing w:w="0" w:type="dxa"/>
        </w:trPr>
        <w:tc>
          <w:tcPr>
            <w:tcW w:w="1024" w:type="pct"/>
            <w:gridSpan w:val="2"/>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294"/>
              </w:tabs>
              <w:spacing w:before="120" w:after="0" w:line="234" w:lineRule="atLeast"/>
              <w:ind w:left="64"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Đưa sinh viên đi thực tập tốt nghiệp tại các xí nghiệp.</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3E63AB" w:rsidRPr="005B7F0A" w:rsidTr="003E63AB">
        <w:trPr>
          <w:tblCellSpacing w:w="0" w:type="dxa"/>
        </w:trPr>
        <w:tc>
          <w:tcPr>
            <w:tcW w:w="1024" w:type="pct"/>
            <w:gridSpan w:val="2"/>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7E64F4"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tblCellSpacing w:w="0" w:type="dxa"/>
        </w:trPr>
        <w:tc>
          <w:tcPr>
            <w:tcW w:w="1024" w:type="pct"/>
            <w:gridSpan w:val="2"/>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7E64F4"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tblCellSpacing w:w="0" w:type="dxa"/>
        </w:trPr>
        <w:tc>
          <w:tcPr>
            <w:tcW w:w="1024" w:type="pct"/>
            <w:gridSpan w:val="2"/>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217"/>
              </w:tabs>
              <w:spacing w:before="120" w:after="0" w:line="234" w:lineRule="atLeast"/>
              <w:ind w:left="0" w:right="81" w:firstLine="26"/>
              <w:jc w:val="both"/>
              <w:rPr>
                <w:rFonts w:asciiTheme="majorHAnsi" w:eastAsia="Times New Roman" w:hAnsiTheme="majorHAnsi" w:cstheme="majorHAnsi"/>
                <w:color w:val="000000"/>
                <w:sz w:val="24"/>
                <w:szCs w:val="24"/>
                <w:lang w:val="en-US" w:eastAsia="vi-VN"/>
              </w:rPr>
            </w:pPr>
            <w:r w:rsidRPr="007E64F4">
              <w:rPr>
                <w:rFonts w:asciiTheme="majorHAnsi" w:eastAsia="Times New Roman" w:hAnsiTheme="majorHAnsi" w:cstheme="majorHAnsi"/>
                <w:color w:val="000000"/>
                <w:sz w:val="24"/>
                <w:szCs w:val="24"/>
                <w:lang w:val="en-US" w:eastAsia="vi-VN"/>
              </w:rPr>
              <w:t>Dự giờ các đồng nghiệp &gt; 2 lần/học kỳ.</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3E63AB" w:rsidRPr="005B7F0A" w:rsidTr="003E63AB">
        <w:trPr>
          <w:tblCellSpacing w:w="0" w:type="dxa"/>
        </w:trPr>
        <w:tc>
          <w:tcPr>
            <w:tcW w:w="1024" w:type="pct"/>
            <w:gridSpan w:val="2"/>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232"/>
              </w:tabs>
              <w:spacing w:before="120" w:after="0" w:line="234" w:lineRule="atLeast"/>
              <w:ind w:left="64" w:right="81" w:firstLine="0"/>
              <w:jc w:val="both"/>
              <w:rPr>
                <w:rFonts w:asciiTheme="majorHAnsi" w:hAnsiTheme="majorHAnsi" w:cstheme="majorHAnsi"/>
                <w:color w:val="000000"/>
                <w:sz w:val="24"/>
                <w:szCs w:val="24"/>
                <w:shd w:val="clear" w:color="auto" w:fill="FFFFFF"/>
              </w:rPr>
            </w:pPr>
            <w:r>
              <w:rPr>
                <w:rFonts w:asciiTheme="majorHAnsi" w:hAnsiTheme="majorHAnsi" w:cstheme="majorHAnsi"/>
                <w:color w:val="000000"/>
                <w:sz w:val="24"/>
                <w:szCs w:val="24"/>
                <w:shd w:val="clear" w:color="auto" w:fill="FFFFFF"/>
                <w:lang w:val="en-US"/>
              </w:rPr>
              <w:t>Tham gia hội giảng cấp Khoa.</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3E63AB" w:rsidRPr="005B7F0A" w:rsidTr="003E63AB">
        <w:trPr>
          <w:tblCellSpacing w:w="0" w:type="dxa"/>
        </w:trPr>
        <w:tc>
          <w:tcPr>
            <w:tcW w:w="1024" w:type="pct"/>
            <w:gridSpan w:val="2"/>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309"/>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Tốt nghiệp Thạc sỹ Điện tử ĐH GTVT 2012.</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3E63AB" w:rsidRPr="005B7F0A" w:rsidTr="003E63AB">
        <w:trPr>
          <w:tblCellSpacing w:w="0" w:type="dxa"/>
        </w:trPr>
        <w:tc>
          <w:tcPr>
            <w:tcW w:w="1024" w:type="pct"/>
            <w:gridSpan w:val="2"/>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294"/>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sidRPr="007E64F4">
              <w:rPr>
                <w:rFonts w:asciiTheme="majorHAnsi" w:hAnsiTheme="majorHAnsi" w:cstheme="majorHAnsi"/>
                <w:color w:val="000000"/>
                <w:sz w:val="24"/>
                <w:szCs w:val="24"/>
                <w:shd w:val="clear" w:color="auto" w:fill="FFFFFF"/>
                <w:lang w:val="en-US"/>
              </w:rPr>
              <w:t>Tham gia lớp Chuyên đề PLC và HT Scada do trường ĐH SPKT Tp.HCM đào tạo.</w:t>
            </w:r>
          </w:p>
          <w:p w:rsidR="003E63AB" w:rsidRPr="007E64F4" w:rsidRDefault="003E63AB" w:rsidP="003E63AB">
            <w:pPr>
              <w:pStyle w:val="ListParagraph"/>
              <w:numPr>
                <w:ilvl w:val="0"/>
                <w:numId w:val="1"/>
              </w:numPr>
              <w:tabs>
                <w:tab w:val="left" w:pos="294"/>
              </w:tabs>
              <w:spacing w:before="120" w:after="0" w:line="234" w:lineRule="atLeast"/>
              <w:ind w:left="64" w:right="81" w:firstLine="26"/>
              <w:jc w:val="both"/>
              <w:rPr>
                <w:rFonts w:asciiTheme="majorHAnsi" w:hAnsiTheme="majorHAnsi" w:cstheme="majorHAnsi"/>
                <w:color w:val="000000"/>
                <w:sz w:val="24"/>
                <w:szCs w:val="24"/>
                <w:shd w:val="clear" w:color="auto" w:fill="FFFFFF"/>
              </w:rPr>
            </w:pPr>
            <w:r>
              <w:rPr>
                <w:rFonts w:asciiTheme="majorHAnsi" w:hAnsiTheme="majorHAnsi" w:cstheme="majorHAnsi"/>
                <w:color w:val="000000"/>
                <w:sz w:val="24"/>
                <w:szCs w:val="24"/>
                <w:shd w:val="clear" w:color="auto" w:fill="FFFFFF"/>
                <w:lang w:val="en-US"/>
              </w:rPr>
              <w:t xml:space="preserve">Chứng chỉ PLC do Cty TNHH TM-DV-KT SIS cấp. </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3E63AB" w:rsidRPr="005B7F0A" w:rsidTr="003E63AB">
        <w:trPr>
          <w:tblCellSpacing w:w="0" w:type="dxa"/>
        </w:trPr>
        <w:tc>
          <w:tcPr>
            <w:tcW w:w="1024" w:type="pct"/>
            <w:gridSpan w:val="2"/>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7E64F4"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tblCellSpacing w:w="0" w:type="dxa"/>
        </w:trPr>
        <w:tc>
          <w:tcPr>
            <w:tcW w:w="1024" w:type="pct"/>
            <w:gridSpan w:val="2"/>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278"/>
              </w:tabs>
              <w:spacing w:before="120" w:after="0" w:line="234" w:lineRule="atLeast"/>
              <w:ind w:left="64" w:firstLine="26"/>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w:t>
            </w:r>
            <w:r w:rsidRPr="007E64F4">
              <w:rPr>
                <w:rFonts w:asciiTheme="majorHAnsi" w:hAnsiTheme="majorHAnsi" w:cstheme="majorHAnsi"/>
                <w:color w:val="000000"/>
                <w:sz w:val="24"/>
                <w:szCs w:val="24"/>
                <w:shd w:val="clear" w:color="auto" w:fill="FFFFFF"/>
              </w:rPr>
              <w:t>Hướng dẫn thực tập kết hợp với thực tiễn nghề nghiệp</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3E63AB" w:rsidRPr="005B7F0A" w:rsidTr="003E63AB">
        <w:trPr>
          <w:tblCellSpacing w:w="0" w:type="dxa"/>
        </w:trPr>
        <w:tc>
          <w:tcPr>
            <w:tcW w:w="1024" w:type="pct"/>
            <w:gridSpan w:val="2"/>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3E63AB" w:rsidRPr="005B7F0A" w:rsidTr="003E63AB">
        <w:trPr>
          <w:tblCellSpacing w:w="0" w:type="dxa"/>
        </w:trPr>
        <w:tc>
          <w:tcPr>
            <w:tcW w:w="1024" w:type="pct"/>
            <w:gridSpan w:val="2"/>
            <w:shd w:val="clear" w:color="auto" w:fill="FFFFFF"/>
            <w:vAlign w:val="center"/>
            <w:hideMark/>
          </w:tcPr>
          <w:p w:rsidR="003E63AB" w:rsidRPr="00D4731D" w:rsidRDefault="003E63AB" w:rsidP="003E63A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7E64F4"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C7632D" w:rsidRDefault="003E63AB" w:rsidP="003E63AB">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3E63AB" w:rsidRPr="005B7F0A" w:rsidTr="003E63AB">
        <w:trPr>
          <w:tblCellSpacing w:w="0" w:type="dxa"/>
        </w:trPr>
        <w:tc>
          <w:tcPr>
            <w:tcW w:w="1024" w:type="pct"/>
            <w:gridSpan w:val="2"/>
            <w:shd w:val="clear" w:color="auto" w:fill="FFFFFF"/>
            <w:vAlign w:val="center"/>
          </w:tcPr>
          <w:p w:rsidR="003E63AB" w:rsidRPr="00D4731D" w:rsidRDefault="003E63AB" w:rsidP="003E63A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Có kiến thức, kỹ năng cơ bản về </w:t>
            </w:r>
            <w:r w:rsidRPr="00D4731D">
              <w:rPr>
                <w:rFonts w:asciiTheme="majorHAnsi" w:hAnsiTheme="majorHAnsi" w:cstheme="majorHAnsi"/>
                <w:color w:val="000000"/>
                <w:sz w:val="18"/>
                <w:szCs w:val="18"/>
                <w:shd w:val="clear" w:color="auto" w:fill="FFFFFF"/>
              </w:rPr>
              <w:lastRenderedPageBreak/>
              <w:t>nghiên cứu khoa học và công nghệ</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pStyle w:val="ListParagraph"/>
              <w:numPr>
                <w:ilvl w:val="0"/>
                <w:numId w:val="1"/>
              </w:numPr>
              <w:tabs>
                <w:tab w:val="left" w:pos="294"/>
              </w:tabs>
              <w:spacing w:before="120" w:after="0" w:line="234" w:lineRule="atLeast"/>
              <w:ind w:left="64" w:firstLine="26"/>
              <w:jc w:val="both"/>
              <w:rPr>
                <w:rFonts w:asciiTheme="majorHAnsi" w:eastAsia="Times New Roman" w:hAnsiTheme="majorHAnsi" w:cstheme="majorHAnsi"/>
                <w:color w:val="000000"/>
                <w:sz w:val="24"/>
                <w:szCs w:val="24"/>
                <w:lang w:eastAsia="vi-VN"/>
              </w:rPr>
            </w:pPr>
            <w:r w:rsidRPr="007E64F4">
              <w:rPr>
                <w:rFonts w:asciiTheme="majorHAnsi" w:hAnsiTheme="majorHAnsi" w:cstheme="majorHAnsi"/>
                <w:color w:val="000000"/>
                <w:sz w:val="24"/>
                <w:szCs w:val="24"/>
                <w:shd w:val="clear" w:color="auto" w:fill="FFFFFF"/>
                <w:lang w:val="en-US"/>
              </w:rPr>
              <w:t xml:space="preserve"> Thực hiện các SNKN </w:t>
            </w:r>
            <w:r w:rsidRPr="007E64F4">
              <w:rPr>
                <w:rFonts w:asciiTheme="majorHAnsi" w:hAnsiTheme="majorHAnsi" w:cstheme="majorHAnsi"/>
                <w:color w:val="000000"/>
                <w:sz w:val="24"/>
                <w:szCs w:val="24"/>
                <w:shd w:val="clear" w:color="auto" w:fill="FFFFFF"/>
                <w:lang w:val="en-US"/>
              </w:rPr>
              <w:lastRenderedPageBreak/>
              <w:t>ứng dụng vào công tác giảng dạy.</w:t>
            </w: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 xml:space="preserve">Có đề tài nghiên cứu khoa học cấp </w:t>
            </w:r>
            <w:r w:rsidRPr="00C7632D">
              <w:rPr>
                <w:rFonts w:ascii="Times New Roman" w:eastAsia="Times New Roman" w:hAnsi="Times New Roman" w:cs="Times New Roman"/>
                <w:color w:val="000000"/>
                <w:sz w:val="18"/>
                <w:szCs w:val="20"/>
                <w:lang w:val="en-US" w:eastAsia="vi-VN"/>
              </w:rPr>
              <w:lastRenderedPageBreak/>
              <w:t>trường; Sáng kiến kinh nghiệm; Có các bài báo chuyên ngành được đăng</w:t>
            </w:r>
          </w:p>
        </w:tc>
      </w:tr>
      <w:tr w:rsidR="003E63AB" w:rsidRPr="005B7F0A" w:rsidTr="003E63AB">
        <w:trPr>
          <w:tblCellSpacing w:w="0" w:type="dxa"/>
        </w:trPr>
        <w:tc>
          <w:tcPr>
            <w:tcW w:w="1024" w:type="pct"/>
            <w:gridSpan w:val="2"/>
            <w:shd w:val="clear" w:color="auto" w:fill="FFFFFF"/>
            <w:vAlign w:val="center"/>
          </w:tcPr>
          <w:p w:rsidR="003E63AB" w:rsidRPr="00D4731D" w:rsidRDefault="003E63AB" w:rsidP="003E63A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E63AB" w:rsidRPr="00BB5CF1"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E63AB" w:rsidRPr="00F50E74" w:rsidRDefault="003E63AB" w:rsidP="003E6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E63AB" w:rsidRPr="007E64F4"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3E63AB" w:rsidRPr="00C7632D" w:rsidRDefault="003E63AB" w:rsidP="003E63AB">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3E63AB" w:rsidRPr="005B7F0A" w:rsidTr="003E63AB">
        <w:trPr>
          <w:tblCellSpacing w:w="0" w:type="dxa"/>
        </w:trPr>
        <w:tc>
          <w:tcPr>
            <w:tcW w:w="1024" w:type="pct"/>
            <w:gridSpan w:val="2"/>
            <w:shd w:val="clear" w:color="auto" w:fill="FFFFFF"/>
            <w:vAlign w:val="center"/>
            <w:hideMark/>
          </w:tcPr>
          <w:p w:rsidR="003E63AB" w:rsidRPr="00D4731D"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E63AB" w:rsidRPr="00076065"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7E64F4"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E63AB" w:rsidRPr="005B7F0A" w:rsidTr="003E63AB">
        <w:trPr>
          <w:tblCellSpacing w:w="0" w:type="dxa"/>
        </w:trPr>
        <w:tc>
          <w:tcPr>
            <w:tcW w:w="1024" w:type="pct"/>
            <w:gridSpan w:val="2"/>
            <w:shd w:val="clear" w:color="auto" w:fill="FFFFFF"/>
            <w:vAlign w:val="center"/>
            <w:hideMark/>
          </w:tcPr>
          <w:p w:rsidR="003E63AB" w:rsidRPr="00D4731D"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E63AB" w:rsidRPr="00D4731D" w:rsidRDefault="003E63AB" w:rsidP="003E63A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93.2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7E64F4" w:rsidRDefault="003E63AB" w:rsidP="003E63AB">
            <w:pPr>
              <w:spacing w:before="120" w:after="0" w:line="234" w:lineRule="atLeast"/>
              <w:jc w:val="both"/>
              <w:rPr>
                <w:rFonts w:asciiTheme="majorHAnsi" w:eastAsia="Times New Roman" w:hAnsiTheme="majorHAnsi" w:cstheme="majorHAnsi"/>
                <w:color w:val="000000"/>
                <w:sz w:val="24"/>
                <w:szCs w:val="24"/>
                <w:lang w:eastAsia="vi-VN"/>
              </w:rPr>
            </w:pPr>
            <w:r w:rsidRPr="007E64F4">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E63AB" w:rsidRPr="005B7F0A" w:rsidTr="003E63AB">
        <w:trPr>
          <w:tblCellSpacing w:w="0" w:type="dxa"/>
        </w:trPr>
        <w:tc>
          <w:tcPr>
            <w:tcW w:w="1024" w:type="pct"/>
            <w:gridSpan w:val="2"/>
            <w:shd w:val="clear" w:color="auto" w:fill="FFFFFF"/>
            <w:vAlign w:val="center"/>
            <w:hideMark/>
          </w:tcPr>
          <w:p w:rsidR="003E63AB" w:rsidRPr="00D4731D"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E63AB" w:rsidRPr="005B7F0A" w:rsidRDefault="003E63AB" w:rsidP="003E63A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750B59" w:rsidRDefault="00545FE4" w:rsidP="00750B5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750B59" w:rsidSect="00FE3A0E">
      <w:pgSz w:w="16838" w:h="11906" w:orient="landscape"/>
      <w:pgMar w:top="1021" w:right="964" w:bottom="96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ECE" w:rsidRDefault="00177ECE" w:rsidP="003E63AB">
      <w:pPr>
        <w:spacing w:after="0" w:line="240" w:lineRule="auto"/>
      </w:pPr>
      <w:r>
        <w:separator/>
      </w:r>
    </w:p>
  </w:endnote>
  <w:endnote w:type="continuationSeparator" w:id="0">
    <w:p w:rsidR="00177ECE" w:rsidRDefault="00177ECE" w:rsidP="003E6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ECE" w:rsidRDefault="00177ECE" w:rsidP="003E63AB">
      <w:pPr>
        <w:spacing w:after="0" w:line="240" w:lineRule="auto"/>
      </w:pPr>
      <w:r>
        <w:separator/>
      </w:r>
    </w:p>
  </w:footnote>
  <w:footnote w:type="continuationSeparator" w:id="0">
    <w:p w:rsidR="00177ECE" w:rsidRDefault="00177ECE" w:rsidP="003E63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45FE4"/>
    <w:rsid w:val="00002745"/>
    <w:rsid w:val="00142327"/>
    <w:rsid w:val="00163998"/>
    <w:rsid w:val="00177ECE"/>
    <w:rsid w:val="001A0666"/>
    <w:rsid w:val="001B000F"/>
    <w:rsid w:val="001C0A8F"/>
    <w:rsid w:val="001D1564"/>
    <w:rsid w:val="001D37E5"/>
    <w:rsid w:val="00231941"/>
    <w:rsid w:val="002444F6"/>
    <w:rsid w:val="00270BD1"/>
    <w:rsid w:val="00330A61"/>
    <w:rsid w:val="003E63AB"/>
    <w:rsid w:val="0043698D"/>
    <w:rsid w:val="00452388"/>
    <w:rsid w:val="004629CD"/>
    <w:rsid w:val="00496C8F"/>
    <w:rsid w:val="004C0365"/>
    <w:rsid w:val="00545FE4"/>
    <w:rsid w:val="005663FE"/>
    <w:rsid w:val="006B70D5"/>
    <w:rsid w:val="006C3990"/>
    <w:rsid w:val="006E2300"/>
    <w:rsid w:val="00750B59"/>
    <w:rsid w:val="0075132C"/>
    <w:rsid w:val="007A4F96"/>
    <w:rsid w:val="007E64F4"/>
    <w:rsid w:val="00811EA6"/>
    <w:rsid w:val="0085518E"/>
    <w:rsid w:val="00863A24"/>
    <w:rsid w:val="008764C9"/>
    <w:rsid w:val="00A076AC"/>
    <w:rsid w:val="00A64669"/>
    <w:rsid w:val="00AE0AD2"/>
    <w:rsid w:val="00C17CEE"/>
    <w:rsid w:val="00C65504"/>
    <w:rsid w:val="00C951B0"/>
    <w:rsid w:val="00D54DDF"/>
    <w:rsid w:val="00D65B24"/>
    <w:rsid w:val="00E37DDE"/>
    <w:rsid w:val="00E6243E"/>
    <w:rsid w:val="00EA2C26"/>
    <w:rsid w:val="00F4327B"/>
    <w:rsid w:val="00F50E74"/>
    <w:rsid w:val="00F54AD7"/>
    <w:rsid w:val="00F87C7F"/>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10</Pages>
  <Words>2346</Words>
  <Characters>13374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9</cp:revision>
  <cp:lastPrinted>2018-03-06T02:09:00Z</cp:lastPrinted>
  <dcterms:created xsi:type="dcterms:W3CDTF">2018-03-10T06:53:00Z</dcterms:created>
  <dcterms:modified xsi:type="dcterms:W3CDTF">2018-04-06T10:48:00Z</dcterms:modified>
</cp:coreProperties>
</file>